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«Утверждаю»</w:t>
      </w: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Директор МКОУ - </w:t>
      </w:r>
      <w:proofErr w:type="gramStart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средней</w:t>
      </w:r>
      <w:proofErr w:type="gramEnd"/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общеобразовательной школы</w:t>
      </w: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с.Воронцовка Екатериновского</w:t>
      </w:r>
    </w:p>
    <w:p w:rsidR="0007246D" w:rsidRPr="005C2962" w:rsidRDefault="0007246D" w:rsidP="0007246D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района Саратовской области</w:t>
      </w:r>
    </w:p>
    <w:p w:rsidR="0007246D" w:rsidRPr="005C2962" w:rsidRDefault="0007246D" w:rsidP="0007246D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____________ С.В. Спирина</w:t>
      </w:r>
    </w:p>
    <w:p w:rsidR="0007246D" w:rsidRPr="005C2962" w:rsidRDefault="0007246D" w:rsidP="0007246D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«_____» ___________ 2015г.</w:t>
      </w:r>
    </w:p>
    <w:p w:rsidR="0007246D" w:rsidRPr="005C2962" w:rsidRDefault="0007246D" w:rsidP="0007246D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96"/>
          <w:szCs w:val="96"/>
          <w:lang w:eastAsia="ru-RU"/>
        </w:rPr>
      </w:pP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  <w:lang w:eastAsia="ru-RU"/>
        </w:rPr>
      </w:pPr>
      <w:r w:rsidRPr="005C2962">
        <w:rPr>
          <w:rFonts w:ascii="Times New Roman" w:eastAsia="Calibri" w:hAnsi="Times New Roman" w:cs="Times New Roman"/>
          <w:sz w:val="72"/>
          <w:szCs w:val="72"/>
          <w:lang w:eastAsia="ru-RU"/>
        </w:rPr>
        <w:t>Учебный  план</w:t>
      </w: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  <w:lang w:eastAsia="ru-RU"/>
        </w:rPr>
      </w:pPr>
      <w:r w:rsidRPr="005C2962">
        <w:rPr>
          <w:rFonts w:ascii="Times New Roman" w:eastAsia="Calibri" w:hAnsi="Times New Roman" w:cs="Times New Roman"/>
          <w:sz w:val="56"/>
          <w:szCs w:val="56"/>
          <w:lang w:eastAsia="ru-RU"/>
        </w:rPr>
        <w:t>муниципального казённого общеобразовательного учреждения – средняя общеобразовательная школа с.Воронцовка</w:t>
      </w: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5C2962">
        <w:rPr>
          <w:rFonts w:ascii="Times New Roman" w:eastAsia="Calibri" w:hAnsi="Times New Roman" w:cs="Times New Roman"/>
          <w:sz w:val="56"/>
          <w:szCs w:val="56"/>
          <w:lang w:eastAsia="ru-RU"/>
        </w:rPr>
        <w:t>Екатериновского района</w:t>
      </w: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5C2962">
        <w:rPr>
          <w:rFonts w:ascii="Times New Roman" w:eastAsia="Calibri" w:hAnsi="Times New Roman" w:cs="Times New Roman"/>
          <w:sz w:val="56"/>
          <w:szCs w:val="56"/>
          <w:lang w:eastAsia="ru-RU"/>
        </w:rPr>
        <w:t>Саратовской области</w:t>
      </w: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5C2962">
        <w:rPr>
          <w:rFonts w:ascii="Times New Roman" w:eastAsia="Calibri" w:hAnsi="Times New Roman" w:cs="Times New Roman"/>
          <w:sz w:val="72"/>
          <w:szCs w:val="72"/>
          <w:lang w:eastAsia="ru-RU"/>
        </w:rPr>
        <w:t>на 2015 – 2016 учебный год</w:t>
      </w: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  <w:lang w:eastAsia="ru-RU"/>
        </w:rPr>
      </w:pP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7246D" w:rsidRPr="005C2962" w:rsidRDefault="0007246D" w:rsidP="0007246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на педагогическом </w:t>
      </w:r>
    </w:p>
    <w:p w:rsidR="0007246D" w:rsidRPr="005C2962" w:rsidRDefault="0007246D" w:rsidP="0007246D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совете</w:t>
      </w:r>
      <w:proofErr w:type="gramEnd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 № 1 от 02.09.2015г </w:t>
      </w: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</w:t>
      </w:r>
      <w:proofErr w:type="gramEnd"/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 заседании Управляющего </w:t>
      </w:r>
    </w:p>
    <w:p w:rsidR="0007246D" w:rsidRPr="005C2962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2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протокол № 7от 02.09.2015г </w:t>
      </w:r>
    </w:p>
    <w:p w:rsidR="00C174F8" w:rsidRDefault="00C174F8"/>
    <w:p w:rsidR="0007246D" w:rsidRDefault="0007246D"/>
    <w:p w:rsidR="0007246D" w:rsidRDefault="0007246D"/>
    <w:p w:rsidR="0007246D" w:rsidRDefault="0007246D"/>
    <w:p w:rsidR="0007246D" w:rsidRPr="0007246D" w:rsidRDefault="0007246D" w:rsidP="0007246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7246D" w:rsidRPr="0007246D" w:rsidRDefault="0007246D" w:rsidP="0007246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 учебному плану МКОУ СОШ с.Воронцовка</w:t>
      </w:r>
    </w:p>
    <w:p w:rsidR="0007246D" w:rsidRPr="0007246D" w:rsidRDefault="0007246D" w:rsidP="0007246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 2015-2016</w:t>
      </w:r>
      <w:r w:rsidRPr="000724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7246D" w:rsidRPr="0007246D" w:rsidRDefault="0007246D" w:rsidP="0007246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07246D" w:rsidRPr="0007246D" w:rsidRDefault="0007246D" w:rsidP="0007246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7246D" w:rsidRPr="0007246D" w:rsidRDefault="0007246D" w:rsidP="0007246D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Учебный план МКОУ СОШ  с.Воронцовка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07246D" w:rsidRPr="0007246D" w:rsidRDefault="0007246D" w:rsidP="0007246D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 МКОУ СОШ с.Воронцовка на 2015-2016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учебный год разработан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преемственности с планом 2014-2015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учебного года, в соответствии с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РФ «Об образовании» (п.6 ст.28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федеральным базисным учебным планом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07246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07246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Pr="0007246D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изменениями</w:t>
      </w:r>
      <w:proofErr w:type="gramEnd"/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(утверждены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приказами </w:t>
      </w:r>
      <w:proofErr w:type="spellStart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20.08.2008 г. № 241,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30.08.2010 г. № 889, 0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3.06.2011 г. № 1994, 01.02.2012 г. № 74),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действующими Санитарно-эпидемиологическими правилами и нормативами СанПиН 2.4.2.2821-10 (постановление  Главного государственного санитарного врача РФ от 29.12.2010 г. № 189, зарегистрировано в Минюсте России 03.03.2011 г., регистрационный номер 19993).</w:t>
      </w:r>
    </w:p>
    <w:p w:rsidR="0007246D" w:rsidRPr="0007246D" w:rsidRDefault="0007246D" w:rsidP="0007246D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1.3.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(Приказ Министерства образования Саратовской области № 1206 от 27.04.11 г., Приказ Министерства образования Саратовской области № 1139 от 06.04.2012г., Письмо Министерства образования Саратовской области № 4385 от 28.05.2012г.), государственных образовательных стандартов, целями и задачами образовательной деятельности МКОУ СОШ с.Воронцовка, сформулированными в Уставе МКОУ</w:t>
      </w:r>
      <w:proofErr w:type="gramEnd"/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 с.Воронцовка, годовом </w:t>
      </w:r>
      <w:proofErr w:type="gramStart"/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плане</w:t>
      </w:r>
      <w:proofErr w:type="gramEnd"/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работы ОУ, программе развития.</w:t>
      </w:r>
    </w:p>
    <w:p w:rsidR="0007246D" w:rsidRPr="0007246D" w:rsidRDefault="0007246D" w:rsidP="0007246D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1.4.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Структура учебного плана школы соответствует традиционному делению школы на три ступени: 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ступень - 1- 4 классы; 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ступень – 5 - 9 классы; 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ступень – 10 и 11 классы, поскольку образовательное учреждение реализует программы начального общего  образования, основного общего образования, среднего (полного) общего образования, дополнительные образовательные программы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реализуются  по следующим направлениям: 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физкультурно-спортивное, художественно-эстетическое, 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эколого-биологическое, туристско-краеведческое.</w:t>
      </w:r>
    </w:p>
    <w:p w:rsidR="0007246D" w:rsidRPr="0007246D" w:rsidRDefault="0007246D" w:rsidP="0007246D">
      <w:pPr>
        <w:tabs>
          <w:tab w:val="left" w:pos="9288"/>
        </w:tabs>
        <w:suppressAutoHyphens/>
        <w:autoSpaceDN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1.5.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Учебный план ОУ является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вариативным, так как задача школы как образовательного учреждения – создать условия для развития учащихся с учётом их индивидуальных способностей и склонностей.</w:t>
      </w:r>
    </w:p>
    <w:p w:rsidR="0007246D" w:rsidRPr="0007246D" w:rsidRDefault="0007246D" w:rsidP="0007246D">
      <w:pPr>
        <w:widowControl w:val="0"/>
        <w:numPr>
          <w:ilvl w:val="0"/>
          <w:numId w:val="12"/>
        </w:numPr>
        <w:tabs>
          <w:tab w:val="num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1.6.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МКОУ СОШ с.Воронцовка в 2015-2016</w:t>
      </w: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учебном году работает в следующем режиме: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07246D" w:rsidRPr="0007246D" w:rsidRDefault="0007246D" w:rsidP="0007246D">
      <w:pPr>
        <w:widowControl w:val="0"/>
        <w:numPr>
          <w:ilvl w:val="0"/>
          <w:numId w:val="12"/>
        </w:numPr>
        <w:tabs>
          <w:tab w:val="num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основная и старшая школа обучается по пятидневной рабочей неделе при продолжительности урока 40 минут.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Обязательная недельная нагрузка </w:t>
      </w:r>
      <w:proofErr w:type="gramStart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соответствует нормам, определённых СанПиНом 2.4.2.2128-10  и составляет по классам: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- 6 класс – 30 часов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- 7 класс – 32 часа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- 8 класс – 33 часа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- 9 класс – 33 часа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- 10 </w:t>
      </w:r>
      <w:proofErr w:type="spellStart"/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класс</w:t>
      </w:r>
      <w:proofErr w:type="spellEnd"/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–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34 часа;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- 11 </w:t>
      </w:r>
      <w:proofErr w:type="spellStart"/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класс</w:t>
      </w:r>
      <w:proofErr w:type="spellEnd"/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– 34 </w:t>
      </w:r>
      <w:proofErr w:type="spellStart"/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часа</w:t>
      </w:r>
      <w:proofErr w:type="spellEnd"/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07246D" w:rsidRPr="0007246D" w:rsidRDefault="0007246D" w:rsidP="0007246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1.7.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план (по БУП-2004) включает две части: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инвариантную и вариативную.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Наполняемость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инвариантной части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определена базисным учебным планом и включает федеральный  компонент;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вариативная часть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дисциплины регионального компонента и компонента  образовательного учреждения, часы которого используются на введение новых предметов и  элективных предметов.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1.8. Учебным планом ОУ предусмотрено следующее распределение часов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регионального компонента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ступенях: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Основного общего образования – краеведение и информатика и ИКТ;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Среднего (полного) общего образования – русский язык, математика;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1.8.Содержание учебного  плана   по ступеням определяется образовательными целями ОУ относительно каждой из ступеней:</w:t>
      </w:r>
    </w:p>
    <w:p w:rsidR="0007246D" w:rsidRPr="0007246D" w:rsidRDefault="000212B1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6</w:t>
      </w:r>
      <w:r w:rsidR="0007246D"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-8 классах</w:t>
      </w:r>
      <w:r w:rsidR="0007246D"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расширяется круг дисциплин. За счет дисциплин регионального компонента (краеведение и информатика и ИКТ), что дает возможность подросткам в соответствии с возрастными особенностями их мотивации глубже познать себя как личность за счет дисциплин вариативной части плана. Учащимся предоставляется возможность развивать и закреплять наметившиеся интересы в различных образовательных областях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в   9 классе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реализуется </w:t>
      </w:r>
      <w:proofErr w:type="spellStart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подготовка </w:t>
      </w:r>
      <w:proofErr w:type="gramStart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.  В 9 классе предоставляется возможность углубленно овладеть избранным учебным предметом на элективных курсах, что позволит более обосновано определить профиль в старшем звене.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10 и 11 классах универсальное обучение.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.Учебный </w:t>
      </w:r>
      <w:proofErr w:type="gramStart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proofErr w:type="gramEnd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ступени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3.1.Классы </w:t>
      </w:r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ступени обучаются по федеральным образовательным программам (БУП -2004)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3.2.Инвариантная часть учебного плана соответствует требованиям, установленным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3.3.Учебным планом ОУ предусмотрено следующее распределение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часов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регионального компонента: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классе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(2 часа) -  1 час – Информатика и ИКТ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1 час – Географическое краеведение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классе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(2 часа) -  1 час – Информатика и ИКТ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1 час – Биологическое краеведение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классе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(2 часа) -  1 час – Информатика и ИКТ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1 час </w:t>
      </w:r>
      <w:proofErr w:type="gramStart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–К</w:t>
      </w:r>
      <w:proofErr w:type="gram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раеведение «Культура  края»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в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классе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(3 часа) -  3 часа элективные курсы</w:t>
      </w:r>
    </w:p>
    <w:p w:rsidR="0007246D" w:rsidRPr="0007246D" w:rsidRDefault="0007246D" w:rsidP="00021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элективные курсы будут организованы следующим образом: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а) 1 четверть – ориентационные, курсы психолого-педагогического сопровождения, информационная работа.   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б) 2 - 4 четверть – предметные (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по математике, истории, русскому языку, биологии, географии, физике, информатике, обществознанию, литературе.)</w:t>
      </w:r>
      <w:proofErr w:type="gramEnd"/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Предметные курсы определены на основе анкетирования родителей и учащихся. Преподавание элективных курсов будет осуществляться по авторским программам  учителей области  и города (ежегодно утверждаемые приказы МО Саратовской области). В 1-ой четверти  предполагается проведение следующих элективных курсов: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Ориентационные курсы – 1 час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Информационная работа – 1час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Психолого-педагогическое сопровождение 1 – час.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Во 2-4-х четвертях вводятся предметные элективные курсы, способствующие удовлетворению познавательных интересов учащихся. Эти курсы будут проводиться по дополнительному расписанию: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2 четверть – 3 часа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3 четверть – 3 часа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4 четверть – 3 часа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элективных курсов будет меняться каждую четверть.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080"/>
        <w:gridCol w:w="1095"/>
        <w:gridCol w:w="2700"/>
        <w:gridCol w:w="1620"/>
      </w:tblGrid>
      <w:tr w:rsidR="0007246D" w:rsidRPr="0007246D" w:rsidTr="0007246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Содержание</w:t>
            </w:r>
            <w:proofErr w:type="spell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предпрофильной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Предмет</w:t>
            </w:r>
            <w:proofErr w:type="spell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неделю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/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Автор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</w:tr>
      <w:tr w:rsidR="0007246D" w:rsidRPr="0007246D" w:rsidTr="0007246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Курсы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 педагогического сопровождения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«Секреты общения 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1/8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Пушкина Т.А. (МОУ «Гимназия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вантеевка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Ивантеевского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Родина Н.В.</w:t>
            </w:r>
          </w:p>
        </w:tc>
      </w:tr>
      <w:tr w:rsidR="0007246D" w:rsidRPr="0007246D" w:rsidTr="0007246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Ориентационные</w:t>
            </w:r>
            <w:proofErr w:type="gramEnd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«Ты выбираешь профессию».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1/8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Зарубина Н.Л. (ГОУ ДПО СарИПКиПРО)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Лютова Ю.В.</w:t>
            </w:r>
          </w:p>
        </w:tc>
      </w:tr>
      <w:tr w:rsidR="0007246D" w:rsidRPr="0007246D" w:rsidTr="0007246D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Информационная работа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«Информационно – образовательная среда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1/8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Верескова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Т.К. (МОУ-СОШ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07246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28 </w:t>
              </w:r>
              <w:proofErr w:type="spellStart"/>
              <w:r w:rsidRPr="0007246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алаково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Шмагина Л.М.</w:t>
            </w:r>
          </w:p>
        </w:tc>
      </w:tr>
      <w:tr w:rsidR="0007246D" w:rsidRPr="0007246D" w:rsidTr="0007246D">
        <w:trPr>
          <w:trHeight w:val="109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Предметные элективные курсы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«Познай свой край»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географ</w:t>
            </w:r>
            <w:proofErr w:type="spell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1/8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lang w:eastAsia="ru-RU"/>
              </w:rPr>
              <w:t>Макарцева</w:t>
            </w:r>
            <w:proofErr w:type="spellEnd"/>
            <w:r w:rsidRPr="0007246D">
              <w:rPr>
                <w:rFonts w:ascii="Times New Roman" w:eastAsia="Calibri" w:hAnsi="Times New Roman" w:cs="Times New Roman"/>
                <w:lang w:eastAsia="ru-RU"/>
              </w:rPr>
              <w:t xml:space="preserve"> Л.В, Маркина Р.</w:t>
            </w:r>
            <w:proofErr w:type="gramStart"/>
            <w:r w:rsidRPr="0007246D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7246D">
              <w:rPr>
                <w:rFonts w:ascii="Times New Roman" w:eastAsia="Calibri" w:hAnsi="Times New Roman" w:cs="Times New Roman"/>
                <w:lang w:eastAsia="ru-RU"/>
              </w:rPr>
              <w:t>(СарИПКиПРО</w:t>
            </w:r>
            <w:proofErr w:type="gram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46D">
              <w:rPr>
                <w:rFonts w:ascii="Times New Roman" w:eastAsia="Calibri" w:hAnsi="Times New Roman" w:cs="Times New Roman"/>
                <w:lang w:eastAsia="ru-RU"/>
              </w:rPr>
              <w:t xml:space="preserve">Кафедра </w:t>
            </w:r>
            <w:proofErr w:type="spellStart"/>
            <w:r w:rsidRPr="0007246D">
              <w:rPr>
                <w:rFonts w:ascii="Times New Roman" w:eastAsia="Calibri" w:hAnsi="Times New Roman" w:cs="Times New Roman"/>
                <w:lang w:eastAsia="ru-RU"/>
              </w:rPr>
              <w:t>гум</w:t>
            </w:r>
            <w:proofErr w:type="spellEnd"/>
            <w:r w:rsidRPr="0007246D">
              <w:rPr>
                <w:rFonts w:ascii="Times New Roman" w:eastAsia="Calibri" w:hAnsi="Times New Roman" w:cs="Times New Roman"/>
                <w:lang w:eastAsia="ru-RU"/>
              </w:rPr>
              <w:t>-худ. образ.)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Шмагина Л.М.</w:t>
            </w:r>
          </w:p>
        </w:tc>
      </w:tr>
      <w:tr w:rsidR="0007246D" w:rsidRPr="0007246D" w:rsidTr="0007246D">
        <w:trPr>
          <w:trHeight w:val="3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Дни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воинской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славы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история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1/12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Дунаева Н.А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«СОШ № 50»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г.Саратов</w:t>
            </w:r>
            <w:proofErr w:type="spell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Щербакова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В.С.</w:t>
            </w:r>
          </w:p>
        </w:tc>
      </w:tr>
      <w:tr w:rsidR="0007246D" w:rsidRPr="0007246D" w:rsidTr="0007246D">
        <w:trPr>
          <w:trHeight w:val="45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«Проценты на все случаи жизни»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математ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1/8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Николаева О.Д.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МОУ-СОШ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ерновка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Лютова Ю.В.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246D" w:rsidRPr="0007246D" w:rsidTr="0007246D">
        <w:trPr>
          <w:trHeight w:val="9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 сердца жар, и сила слова»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итература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1/12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Потапова Т.В.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«СОШ № 3»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Красный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Кут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Панкратова Т.В.</w:t>
            </w:r>
          </w:p>
        </w:tc>
      </w:tr>
      <w:tr w:rsidR="0007246D" w:rsidRPr="0007246D" w:rsidTr="0007246D">
        <w:trPr>
          <w:trHeight w:val="92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Оптические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явления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природе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физика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  <w:proofErr w:type="gram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1/8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 Т.П.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МОУ-СОШ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07246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8 </w:t>
              </w:r>
              <w:proofErr w:type="spellStart"/>
              <w:r w:rsidRPr="0007246D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аратова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Спирина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С.В.</w:t>
            </w:r>
          </w:p>
        </w:tc>
      </w:tr>
      <w:tr w:rsidR="0007246D" w:rsidRPr="0007246D" w:rsidTr="0007246D">
        <w:trPr>
          <w:trHeight w:val="3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Компьютерная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анимация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информ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  <w:proofErr w:type="gram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Капитонова Т.А.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СГУ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им.Н.Г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Чернышевского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Спирина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С.В.</w:t>
            </w:r>
          </w:p>
        </w:tc>
      </w:tr>
      <w:tr w:rsidR="0007246D" w:rsidRPr="0007246D" w:rsidTr="0007246D">
        <w:trPr>
          <w:trHeight w:val="54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Если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хочешь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быть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здоров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  <w:proofErr w:type="gram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1/12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Архипова Т.М. МОУ-СОШ с. </w:t>
            </w:r>
            <w:proofErr w:type="gram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Привольное</w:t>
            </w:r>
            <w:proofErr w:type="gram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Ровенского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Щербакова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В.С.</w:t>
            </w:r>
          </w:p>
        </w:tc>
      </w:tr>
      <w:tr w:rsidR="0007246D" w:rsidRPr="0007246D" w:rsidTr="0007246D">
        <w:trPr>
          <w:trHeight w:val="124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Выразительные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синтаксиса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усский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4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четв</w:t>
            </w:r>
            <w:proofErr w:type="spellEnd"/>
            <w:proofErr w:type="gram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1/8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«Гимназия №1»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г.Балаково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Панкратова Т.В.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3.4.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Часы компонента образовательного учреждения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 5-дневной неделе отсутствуют.                          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3.5.  </w:t>
      </w:r>
      <w:proofErr w:type="spellStart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Внеучебная</w:t>
      </w:r>
      <w:proofErr w:type="spellEnd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деятельность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Дополнительное образование учащихся данной ступени направлено на решение следующих задач: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-  развитие мотивации личности к познанию и творчеству;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приобщение </w:t>
      </w:r>
      <w:proofErr w:type="gramStart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общечеловеческим ценностям;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-  профилактика асоциального поведения;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личностно-нравственное развитие и профессиональное самоопределение </w:t>
      </w:r>
      <w:proofErr w:type="gramStart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укрепление психического и физического здоровья.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Внеучебная</w:t>
      </w:r>
      <w:proofErr w:type="spellEnd"/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деятельность обучающихся 2 ступени реализуется по следующим направлениям:  физкультурно-спортивное, художественно-эстетическое, эколого-биологическое, туристско-краеведческое   и представлена кружками и секциями: краеведческим, спортивным, танцевальным, литературно-драматическим,  «Хозяюшка», «Эколог».</w:t>
      </w:r>
      <w:proofErr w:type="gramEnd"/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7246D" w:rsidRPr="0007246D" w:rsidRDefault="0007246D" w:rsidP="0007246D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4. Учебный план </w:t>
      </w:r>
      <w:r w:rsidRPr="000724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724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ступени.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4.1.На 3 ступени  организуется универсальное обучение (непрофильное обучение)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4.2.Учебный  план 3 ступени построен на основе Федерального базисного учебного плана для 10  класса   и содержит базовый   компонент  государственного образовательного  стандарта.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 Учебным планом образовательного  учреждения предусмотрено следующее распределение </w:t>
      </w:r>
      <w:r w:rsidRPr="000724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часов регионального компонента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10 классе –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язык, математика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11 классе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русский язык, математика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4.4  </w:t>
      </w:r>
      <w:r w:rsidRPr="0007246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Часы компонента ОУ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использованы следующим образом: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в 10 классе: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элективный предмет:</w:t>
      </w:r>
    </w:p>
    <w:p w:rsidR="0007246D" w:rsidRPr="0007246D" w:rsidRDefault="000212B1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литература</w:t>
      </w:r>
      <w:r w:rsidR="0007246D" w:rsidRPr="0007246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 - </w:t>
      </w:r>
      <w:r w:rsidR="0007246D" w:rsidRPr="0007246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</w:t>
      </w:r>
      <w:r w:rsidR="0007246D" w:rsidRPr="0007246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«Развивайте дар речи.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Сочинения разных жанров»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Обернихина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Г.А.</w:t>
      </w:r>
      <w:r w:rsidR="0007246D"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- 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подготовки к написанию сочинений</w:t>
      </w:r>
      <w:r w:rsidR="0007246D"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Учебные предметы: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физика</w:t>
      </w:r>
      <w:r w:rsidRPr="0007246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 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(1 ча</w:t>
      </w:r>
      <w:proofErr w:type="gramStart"/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с-</w:t>
      </w:r>
      <w:proofErr w:type="gramEnd"/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учебный предмет-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для развития интеллектуальных  и творческих способностей)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химия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 час – учебный предмет - для развития интеллектуальных  и творческих способностей)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русский язык</w:t>
      </w:r>
      <w:r w:rsidRPr="0007246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(1 час - учебный предмет -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подготовка к ЕГЭ)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математика 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(1 час – учебный предме</w:t>
      </w:r>
      <w:proofErr w:type="gramStart"/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подготовка к ЕГЭ)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ОБЖ</w:t>
      </w:r>
      <w:r w:rsidRPr="0007246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( 1-час - учебный предме</w:t>
      </w:r>
      <w:proofErr w:type="gramStart"/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приказом МО Саратовской области №1206 от 27.04.2011 г. « О внесении изменений в федеральный базисный учебный план и примерные учебные планы для общеобразовательных  учреждений РФ, реализующих программы общего образования»).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11 классе:</w:t>
      </w:r>
      <w:r w:rsidRPr="00072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элективный предмет:</w:t>
      </w:r>
    </w:p>
    <w:p w:rsidR="000212B1" w:rsidRPr="0007246D" w:rsidRDefault="0007246D" w:rsidP="00021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 w:rsidR="000212B1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литература</w:t>
      </w:r>
      <w:r w:rsidR="000212B1" w:rsidRPr="0007246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 xml:space="preserve"> - </w:t>
      </w:r>
      <w:r w:rsidR="000212B1" w:rsidRPr="0007246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</w:t>
      </w:r>
      <w:r w:rsidR="000212B1" w:rsidRPr="0007246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0212B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0212B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Развивайте дар речи.</w:t>
      </w:r>
      <w:proofErr w:type="gramEnd"/>
      <w:r w:rsidR="000212B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0212B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Сочинения разных жанров» </w:t>
      </w:r>
      <w:proofErr w:type="spellStart"/>
      <w:r w:rsidR="000212B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Обернихина</w:t>
      </w:r>
      <w:proofErr w:type="spellEnd"/>
      <w:r w:rsidR="000212B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Г.А.</w:t>
      </w:r>
      <w:r w:rsidR="000212B1"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- для </w:t>
      </w:r>
      <w:r w:rsidR="000212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подготовки к написанию сочинений</w:t>
      </w:r>
      <w:r w:rsidR="000212B1"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физика</w:t>
      </w:r>
      <w:r w:rsidRPr="0007246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 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(1 час - учебный предмет -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развития интеллектуальных  и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творческих способностей)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химия 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 час – учебный предмет - для развития интеллектуальных  и творческих способностей)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русский язык</w:t>
      </w:r>
      <w:r w:rsidRPr="0007246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(1 час - учебный предмет -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подготовка к ЕГЭ)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математика 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(1 час – учебный предме</w:t>
      </w:r>
      <w:proofErr w:type="gramStart"/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подготовка к ЕГЭ)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ОБЖ</w:t>
      </w:r>
      <w:r w:rsidRPr="0007246D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</w:t>
      </w:r>
      <w:r w:rsidR="000212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Pr="000724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1-час - учебный предмет -</w:t>
      </w: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приказом МО Саратовской области №1206 от 27.04.2011 г. « О внесении изменений в федеральный базисный учебный план и примерные учебные планы для общеобразовательных  учреждений РФ, реализующих программы общего образования»).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Элективны</w:t>
      </w:r>
      <w:proofErr w:type="spell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учебны</w:t>
      </w:r>
      <w:proofErr w:type="spell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предмет</w:t>
      </w:r>
      <w:proofErr w:type="spellEnd"/>
      <w:r w:rsidRPr="0007246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10 </w:t>
      </w:r>
      <w:proofErr w:type="spellStart"/>
      <w:r w:rsidRPr="0007246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класс</w:t>
      </w:r>
      <w:proofErr w:type="spellEnd"/>
    </w:p>
    <w:tbl>
      <w:tblPr>
        <w:tblW w:w="10839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995"/>
        <w:gridCol w:w="3177"/>
        <w:gridCol w:w="1377"/>
        <w:gridCol w:w="1620"/>
      </w:tblGrid>
      <w:tr w:rsidR="0007246D" w:rsidRPr="0007246D" w:rsidTr="0007246D">
        <w:trPr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элективного  предмета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Предмет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Автор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Кол.часов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</w:tr>
      <w:tr w:rsidR="0007246D" w:rsidRPr="0007246D" w:rsidTr="0007246D">
        <w:trPr>
          <w:trHeight w:val="825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212B1" w:rsidRDefault="00C0342B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212B1" w:rsidRPr="00021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Развивайте дар речи. Сочинения разных жанров»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07246D" w:rsidRPr="000212B1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212B1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021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Панкратова Т.В.</w:t>
            </w:r>
          </w:p>
        </w:tc>
      </w:tr>
    </w:tbl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 класс:</w:t>
      </w:r>
    </w:p>
    <w:tbl>
      <w:tblPr>
        <w:tblW w:w="10615" w:type="dxa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2042"/>
        <w:gridCol w:w="3069"/>
        <w:gridCol w:w="900"/>
        <w:gridCol w:w="1989"/>
      </w:tblGrid>
      <w:tr w:rsidR="0007246D" w:rsidRPr="0007246D" w:rsidTr="000212B1">
        <w:trPr>
          <w:trHeight w:val="524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элективного  предмета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Автор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Кол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</w:tr>
      <w:tr w:rsidR="0007246D" w:rsidRPr="0007246D" w:rsidTr="000212B1">
        <w:trPr>
          <w:trHeight w:val="720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212B1" w:rsidRDefault="00C0342B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212B1" w:rsidRPr="00021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Развивайте дар речи. Сочинения разных жанров»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212B1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212B1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1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Обернихина</w:t>
            </w:r>
            <w:proofErr w:type="spellEnd"/>
            <w:r w:rsidRPr="00021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Курышова Т.А.</w:t>
            </w:r>
          </w:p>
        </w:tc>
      </w:tr>
    </w:tbl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4.5. </w:t>
      </w:r>
      <w:proofErr w:type="spellStart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Внеучебная</w:t>
      </w:r>
      <w:proofErr w:type="spellEnd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деятельность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Дополнительное образование учащихся 3 ступени  направлено на решение следующих задач: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мотивации личности к познанию и творчеству;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- профилактика асоциального поведения;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личностно-нравственное развитие и профессиональное самоопределение </w:t>
      </w:r>
      <w:proofErr w:type="gramStart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- укрепление психического и физического здоровья;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социальной защиты, поддержки, реабилитации и адаптации детей к жизни в обществе.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Внеучебная</w:t>
      </w:r>
      <w:proofErr w:type="spellEnd"/>
      <w:r w:rsidRPr="000724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деятельность обучающихся 3 ступени реализуется по следующим направлениям:  физкультурно-спортивное, художественно-эстетическое, эколого-биологическое, туристско-краеведческое и представлена кружками и секциями: краеведческим, спортивным, танцевальным, литературно-драматическим,  «Хозяюшка», «Эколог».</w:t>
      </w:r>
      <w:proofErr w:type="gramEnd"/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12B1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  план 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ступени  МКОУ СОШ с.Воронцовка Екатериновско</w:t>
      </w:r>
      <w:r w:rsidR="00021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 района Саратовской области</w:t>
      </w:r>
    </w:p>
    <w:p w:rsidR="0007246D" w:rsidRPr="0007246D" w:rsidRDefault="000212B1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</w:t>
      </w:r>
      <w:r w:rsidR="0007246D"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классы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260"/>
        <w:gridCol w:w="1294"/>
        <w:gridCol w:w="1226"/>
      </w:tblGrid>
      <w:tr w:rsidR="000212B1" w:rsidRPr="0007246D" w:rsidTr="000212B1">
        <w:trPr>
          <w:trHeight w:val="21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Учебные п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редметы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212B1" w:rsidRPr="0007246D" w:rsidTr="000212B1">
        <w:trPr>
          <w:trHeight w:val="21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212B1" w:rsidRPr="0007246D" w:rsidTr="000212B1"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</w:tr>
      <w:tr w:rsidR="000212B1" w:rsidRPr="0007246D" w:rsidTr="000212B1"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0212B1" w:rsidRPr="0007246D" w:rsidTr="000212B1"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немецкий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0212B1" w:rsidRPr="0007246D" w:rsidTr="000212B1"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0212B1" w:rsidRPr="0007246D" w:rsidTr="000212B1">
        <w:trPr>
          <w:trHeight w:val="285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История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0212B1" w:rsidRPr="0007246D" w:rsidTr="000212B1">
        <w:trPr>
          <w:trHeight w:val="255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Физика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0212B1" w:rsidRPr="0007246D" w:rsidTr="000212B1">
        <w:trPr>
          <w:trHeight w:val="30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Искусство</w:t>
            </w:r>
            <w:proofErr w:type="spellEnd"/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узыка</w:t>
            </w:r>
            <w:proofErr w:type="spellEnd"/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изобразительное искусство</w:t>
            </w:r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0212B1" w:rsidRPr="0007246D" w:rsidTr="000212B1">
        <w:trPr>
          <w:trHeight w:val="7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0212B1" w:rsidRPr="0007246D" w:rsidTr="000212B1">
        <w:trPr>
          <w:trHeight w:val="36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0212B1" w:rsidRPr="0007246D" w:rsidTr="000212B1">
        <w:trPr>
          <w:trHeight w:val="30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0212B1" w:rsidRPr="0007246D" w:rsidTr="000212B1">
        <w:trPr>
          <w:trHeight w:val="24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0212B1" w:rsidRPr="0007246D" w:rsidTr="000212B1">
        <w:trPr>
          <w:trHeight w:val="24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Природоведение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212B1" w:rsidRPr="0007246D" w:rsidTr="000212B1">
        <w:trPr>
          <w:trHeight w:val="255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0212B1" w:rsidRPr="0007246D" w:rsidTr="000212B1">
        <w:trPr>
          <w:trHeight w:val="195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ОБЖ</w:t>
            </w:r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212B1" w:rsidRPr="0007246D" w:rsidTr="000212B1">
        <w:trPr>
          <w:trHeight w:val="345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212B1" w:rsidRPr="0007246D" w:rsidTr="000212B1">
        <w:trPr>
          <w:trHeight w:val="45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Информатика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ИКТ</w:t>
            </w:r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212B1" w:rsidRPr="0007246D" w:rsidTr="000212B1"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Региональный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компонент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212B1" w:rsidRPr="0007246D" w:rsidTr="000212B1"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Информатика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ИКТ</w:t>
            </w:r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0212B1" w:rsidRPr="0007246D" w:rsidTr="000212B1">
        <w:trPr>
          <w:trHeight w:val="36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Краеведение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народов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Поволжья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12B1" w:rsidRPr="0007246D" w:rsidTr="000212B1">
        <w:trPr>
          <w:trHeight w:val="36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Биологическое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краеведение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12B1" w:rsidRPr="0007246D" w:rsidTr="000212B1">
        <w:trPr>
          <w:trHeight w:val="36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Географическое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краеведение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12B1" w:rsidRPr="0007246D" w:rsidTr="000212B1">
        <w:trPr>
          <w:trHeight w:val="360"/>
        </w:trPr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Краеведение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края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212B1" w:rsidRPr="0007246D" w:rsidTr="000212B1">
        <w:tc>
          <w:tcPr>
            <w:tcW w:w="39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ИТОГО: 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дневная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учебная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неделя</w:t>
            </w:r>
            <w:proofErr w:type="spellEnd"/>
          </w:p>
        </w:tc>
        <w:tc>
          <w:tcPr>
            <w:tcW w:w="108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136</w:t>
            </w:r>
          </w:p>
        </w:tc>
      </w:tr>
    </w:tbl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             </w:t>
      </w: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3784"/>
        <w:gridCol w:w="465"/>
        <w:gridCol w:w="465"/>
        <w:gridCol w:w="615"/>
      </w:tblGrid>
      <w:tr w:rsidR="000212B1" w:rsidRPr="0007246D" w:rsidTr="000212B1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Внеучебная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-8классы)</w:t>
            </w:r>
          </w:p>
        </w:tc>
        <w:tc>
          <w:tcPr>
            <w:tcW w:w="1545" w:type="dxa"/>
            <w:gridSpan w:val="3"/>
            <w:shd w:val="clear" w:color="auto" w:fill="auto"/>
          </w:tcPr>
          <w:p w:rsidR="000212B1" w:rsidRPr="000212B1" w:rsidRDefault="000212B1" w:rsidP="000212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212B1" w:rsidRPr="0007246D" w:rsidTr="000212B1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Направления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Кружки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секции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212B1" w:rsidRPr="0007246D" w:rsidTr="000212B1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Физкультурно-спортивное</w:t>
            </w:r>
            <w:proofErr w:type="spellEnd"/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Спортивный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212B1" w:rsidRPr="0007246D" w:rsidTr="000212B1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Художественно-эстетическое</w:t>
            </w:r>
            <w:proofErr w:type="spellEnd"/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Кружок «Хозяюшка»</w:t>
            </w: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Кружок «Юный                     программист»</w:t>
            </w: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Литературно-драматический кружок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212B1" w:rsidRPr="0007246D" w:rsidTr="000212B1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Эколого-биологическое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Эколог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212B1" w:rsidRPr="0007246D" w:rsidTr="000212B1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Туристко-краеведческое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Краеведческий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B1" w:rsidRPr="0007246D" w:rsidRDefault="000212B1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0212B1" w:rsidRPr="006D14B9" w:rsidRDefault="000212B1" w:rsidP="00021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Методист </w:t>
      </w:r>
      <w:r w:rsidRPr="006D14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МКУ </w:t>
      </w:r>
      <w:r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«Методический центр учреждений образования»   __________   </w:t>
      </w:r>
      <w:proofErr w:type="spellStart"/>
      <w:r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>С.С.Босина</w:t>
      </w:r>
      <w:proofErr w:type="spellEnd"/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Учебный   план   2 ступени</w:t>
      </w:r>
    </w:p>
    <w:p w:rsidR="000212B1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МКОУ СОШ </w:t>
      </w:r>
      <w:proofErr w:type="gramStart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Воронцовка</w:t>
      </w:r>
      <w:proofErr w:type="gramEnd"/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Екатериновского района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Саратовской области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 класс 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5"/>
        <w:gridCol w:w="2254"/>
        <w:gridCol w:w="902"/>
      </w:tblGrid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чебные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немецкий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Информатика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ИКТ</w:t>
            </w:r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История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Физика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rPr>
          <w:trHeight w:val="315"/>
        </w:trPr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Искусство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музыка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Региональный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компонент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Ориентационные элективные курсы 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Курсы психолого-педагогического сопровождения 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Информационные курсы 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Предметные элективные курсы 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07246D" w:rsidRPr="0007246D" w:rsidTr="0007246D">
        <w:tc>
          <w:tcPr>
            <w:tcW w:w="6629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2291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3784"/>
        <w:gridCol w:w="615"/>
        <w:gridCol w:w="465"/>
        <w:gridCol w:w="465"/>
        <w:gridCol w:w="615"/>
      </w:tblGrid>
      <w:tr w:rsidR="0007246D" w:rsidRPr="0007246D" w:rsidTr="0007246D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Внеучебная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(</w:t>
            </w:r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класс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неделю</w:t>
            </w:r>
            <w:proofErr w:type="spellEnd"/>
          </w:p>
        </w:tc>
      </w:tr>
      <w:tr w:rsidR="0007246D" w:rsidRPr="0007246D" w:rsidTr="0007246D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Направления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Кружки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секции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7246D" w:rsidRPr="0007246D" w:rsidTr="0007246D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Физкультурно-спортивное</w:t>
            </w:r>
            <w:proofErr w:type="spell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Спортивный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Художественно-эстетическое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Кружок «Хозяюшка»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Кружок «Юный                     программист»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Литературно-драматический кружок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Эколого-биологическое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Эколог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Туристко-краеведческое</w:t>
            </w:r>
            <w:proofErr w:type="spell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Краеведческий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07246D" w:rsidRPr="00C0342B" w:rsidRDefault="00C0342B" w:rsidP="00C03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Методист </w:t>
      </w:r>
      <w:r w:rsidRPr="006D14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МКУ </w:t>
      </w:r>
      <w:r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«Методический центр учреждений образования»   __________   </w:t>
      </w:r>
      <w:proofErr w:type="spellStart"/>
      <w:r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>С.С.Босина</w:t>
      </w:r>
      <w:proofErr w:type="spellEnd"/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 план 3 ступени  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 СОШ с.Воронцовка  Екатериновского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Саратовской области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 класс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(универсальное обучение)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920"/>
      </w:tblGrid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Учебные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Физика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Искусство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(МХК)</w:t>
            </w:r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Информатика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ИКТ</w:t>
            </w:r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    ОБЖ</w:t>
            </w:r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История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Обществознание (включая экономику и право)</w:t>
            </w:r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Региональный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компонент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Компонент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ОУ  (ЭУП)</w:t>
            </w:r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20" w:type="dxa"/>
          </w:tcPr>
          <w:p w:rsidR="0007246D" w:rsidRPr="00C0342B" w:rsidRDefault="00C0342B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21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Развивайте дар речи. Сочинения разных жанров»</w:t>
            </w:r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ИТОГО:</w:t>
            </w:r>
          </w:p>
        </w:tc>
        <w:tc>
          <w:tcPr>
            <w:tcW w:w="1920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час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07246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</w:t>
      </w:r>
    </w:p>
    <w:tbl>
      <w:tblPr>
        <w:tblW w:w="92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3858"/>
        <w:gridCol w:w="27"/>
        <w:gridCol w:w="525"/>
        <w:gridCol w:w="450"/>
        <w:gridCol w:w="405"/>
        <w:gridCol w:w="495"/>
      </w:tblGrid>
      <w:tr w:rsidR="0007246D" w:rsidRPr="0007246D" w:rsidTr="0007246D"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Внеучебная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Количество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часов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неделю</w:t>
            </w:r>
            <w:proofErr w:type="spellEnd"/>
          </w:p>
        </w:tc>
      </w:tr>
      <w:tr w:rsidR="0007246D" w:rsidRPr="0007246D" w:rsidTr="0007246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Направления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Кружки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секции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7246D" w:rsidRPr="0007246D" w:rsidTr="0007246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Физкультурно-спортивное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Спортивный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Художественно-эстетическое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Кружок «Хозяюшка»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Кружок «Юный                     программист»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Эколого-биологическое</w:t>
            </w:r>
            <w:proofErr w:type="spellEnd"/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«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Эколог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Туристко-краеведческое</w:t>
            </w:r>
            <w:proofErr w:type="spellEnd"/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Краеведческий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C0342B" w:rsidRDefault="00C0342B" w:rsidP="00C03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342B" w:rsidRPr="00C0342B" w:rsidRDefault="0007246D" w:rsidP="00C03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C0342B"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Методист </w:t>
      </w:r>
      <w:r w:rsidR="00C0342B" w:rsidRPr="006D14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МКУ </w:t>
      </w:r>
      <w:r w:rsidR="00C0342B"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«Методический </w:t>
      </w:r>
      <w:r w:rsidR="00C034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учреждений образования» </w:t>
      </w:r>
      <w:r w:rsidR="00C0342B"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 </w:t>
      </w:r>
      <w:proofErr w:type="spellStart"/>
      <w:r w:rsidR="00C0342B"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>С.С.Босина</w:t>
      </w:r>
      <w:proofErr w:type="spellEnd"/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246D" w:rsidRPr="0007246D" w:rsidRDefault="0007246D" w:rsidP="00C03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 план  3 ступени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МКОУ  СОШ с.Воронцовка Екатериновского района Саратовской области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 класс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 универсальное обучение)</w:t>
      </w:r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925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3055"/>
        <w:gridCol w:w="2816"/>
      </w:tblGrid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Учебные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предметы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Число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недельных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учебных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Иностранный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Физика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Искусство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(МХК)</w:t>
            </w:r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Информатика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и ИКТ</w:t>
            </w:r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ОБЖ</w:t>
            </w:r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История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Региональный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компонент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Русский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Компонент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 ОУ (ЭУП)</w:t>
            </w:r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109" w:type="dxa"/>
            <w:gridSpan w:val="2"/>
          </w:tcPr>
          <w:p w:rsidR="0007246D" w:rsidRPr="0007246D" w:rsidRDefault="00C0342B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212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Развивайте дар речи. Сочинения разных жанров»</w:t>
            </w:r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109" w:type="dxa"/>
            <w:gridSpan w:val="2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ИТОГО: 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2816" w:type="dxa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час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8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Внеучебная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Направления</w:t>
            </w:r>
            <w:proofErr w:type="spellEnd"/>
          </w:p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Кружки</w:t>
            </w:r>
            <w:proofErr w:type="spellEnd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секции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Физкультурно-спортивное</w:t>
            </w:r>
            <w:proofErr w:type="spellEnd"/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Спортивный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Эколого-биологическое</w:t>
            </w:r>
            <w:proofErr w:type="spellEnd"/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Кружок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«</w:t>
            </w:r>
            <w:proofErr w:type="spellStart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Эколог</w:t>
            </w:r>
            <w:proofErr w:type="spellEnd"/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724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7246D" w:rsidRPr="0007246D" w:rsidTr="0007246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6D" w:rsidRPr="0007246D" w:rsidRDefault="0007246D" w:rsidP="0007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br w:type="textWrapping" w:clear="all"/>
      </w:r>
    </w:p>
    <w:p w:rsidR="00C0342B" w:rsidRPr="00C0342B" w:rsidRDefault="0007246D" w:rsidP="00C03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4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0342B"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Методист </w:t>
      </w:r>
      <w:r w:rsidR="00C0342B" w:rsidRPr="006D14B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МКУ </w:t>
      </w:r>
      <w:r w:rsidR="00C0342B"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«Методический </w:t>
      </w:r>
      <w:r w:rsidR="00C034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 учреждений образования»  </w:t>
      </w:r>
      <w:bookmarkStart w:id="0" w:name="_GoBack"/>
      <w:bookmarkEnd w:id="0"/>
      <w:r w:rsidR="00C0342B"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 </w:t>
      </w:r>
      <w:proofErr w:type="spellStart"/>
      <w:r w:rsidR="00C0342B" w:rsidRPr="006D14B9">
        <w:rPr>
          <w:rFonts w:ascii="Times New Roman" w:eastAsia="Calibri" w:hAnsi="Times New Roman" w:cs="Times New Roman"/>
          <w:sz w:val="24"/>
          <w:szCs w:val="24"/>
          <w:lang w:eastAsia="ru-RU"/>
        </w:rPr>
        <w:t>С.С.Босина</w:t>
      </w:r>
      <w:proofErr w:type="spellEnd"/>
    </w:p>
    <w:p w:rsidR="0007246D" w:rsidRPr="0007246D" w:rsidRDefault="0007246D" w:rsidP="00072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246D" w:rsidRDefault="0007246D"/>
    <w:sectPr w:rsidR="0007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6E1E78"/>
    <w:multiLevelType w:val="hybridMultilevel"/>
    <w:tmpl w:val="16284DB4"/>
    <w:lvl w:ilvl="0" w:tplc="5758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A8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69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3A9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F03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88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E2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385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D48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3">
    <w:nsid w:val="3B794EA5"/>
    <w:multiLevelType w:val="multilevel"/>
    <w:tmpl w:val="079E71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/>
        <w:color w:val="000000"/>
      </w:rPr>
    </w:lvl>
  </w:abstractNum>
  <w:abstractNum w:abstractNumId="4">
    <w:nsid w:val="4AD0427B"/>
    <w:multiLevelType w:val="multilevel"/>
    <w:tmpl w:val="3A8ED6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56665490"/>
    <w:multiLevelType w:val="multilevel"/>
    <w:tmpl w:val="D57E041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  <w:b/>
        <w:color w:val="000000"/>
      </w:rPr>
    </w:lvl>
  </w:abstractNum>
  <w:abstractNum w:abstractNumId="6">
    <w:nsid w:val="5AAD6811"/>
    <w:multiLevelType w:val="hybridMultilevel"/>
    <w:tmpl w:val="25267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5"/>
  </w:num>
  <w:num w:numId="11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6D"/>
    <w:rsid w:val="000212B1"/>
    <w:rsid w:val="0007246D"/>
    <w:rsid w:val="00C0342B"/>
    <w:rsid w:val="00C174F8"/>
    <w:rsid w:val="00EA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6D"/>
  </w:style>
  <w:style w:type="paragraph" w:styleId="1">
    <w:name w:val="heading 1"/>
    <w:basedOn w:val="a"/>
    <w:next w:val="a"/>
    <w:link w:val="10"/>
    <w:qFormat/>
    <w:rsid w:val="0007246D"/>
    <w:pPr>
      <w:widowControl w:val="0"/>
      <w:pBdr>
        <w:bottom w:val="single" w:sz="12" w:space="1" w:color="365F91"/>
      </w:pBdr>
      <w:autoSpaceDE w:val="0"/>
      <w:autoSpaceDN w:val="0"/>
      <w:adjustRightInd w:val="0"/>
      <w:spacing w:before="600" w:after="80" w:line="240" w:lineRule="auto"/>
      <w:outlineLvl w:val="0"/>
    </w:pPr>
    <w:rPr>
      <w:rFonts w:ascii="Trebuchet MS" w:eastAsia="Calibri" w:hAnsi="Trebuchet MS" w:cs="Times New Roman"/>
      <w:b/>
      <w:bCs/>
      <w:color w:val="365F91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07246D"/>
    <w:pPr>
      <w:widowControl w:val="0"/>
      <w:pBdr>
        <w:bottom w:val="single" w:sz="8" w:space="1" w:color="4F81BD"/>
      </w:pBdr>
      <w:autoSpaceDE w:val="0"/>
      <w:autoSpaceDN w:val="0"/>
      <w:adjustRightInd w:val="0"/>
      <w:spacing w:before="200" w:after="80" w:line="240" w:lineRule="auto"/>
      <w:outlineLvl w:val="1"/>
    </w:pPr>
    <w:rPr>
      <w:rFonts w:ascii="Trebuchet MS" w:eastAsia="Calibri" w:hAnsi="Trebuchet MS" w:cs="Times New Roman"/>
      <w:color w:val="365F91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07246D"/>
    <w:pPr>
      <w:widowControl w:val="0"/>
      <w:pBdr>
        <w:bottom w:val="single" w:sz="4" w:space="1" w:color="95B3D7"/>
      </w:pBdr>
      <w:autoSpaceDE w:val="0"/>
      <w:autoSpaceDN w:val="0"/>
      <w:adjustRightInd w:val="0"/>
      <w:spacing w:before="200" w:after="80" w:line="240" w:lineRule="auto"/>
      <w:outlineLvl w:val="2"/>
    </w:pPr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07246D"/>
    <w:pPr>
      <w:widowControl w:val="0"/>
      <w:pBdr>
        <w:bottom w:val="single" w:sz="4" w:space="2" w:color="B8CCE4"/>
      </w:pBdr>
      <w:autoSpaceDE w:val="0"/>
      <w:autoSpaceDN w:val="0"/>
      <w:adjustRightInd w:val="0"/>
      <w:spacing w:before="200" w:after="80" w:line="240" w:lineRule="auto"/>
      <w:outlineLvl w:val="3"/>
    </w:pPr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07246D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07246D"/>
    <w:pPr>
      <w:widowControl w:val="0"/>
      <w:autoSpaceDE w:val="0"/>
      <w:autoSpaceDN w:val="0"/>
      <w:adjustRightInd w:val="0"/>
      <w:spacing w:before="280" w:after="100" w:line="240" w:lineRule="auto"/>
      <w:outlineLvl w:val="5"/>
    </w:pPr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07246D"/>
    <w:pPr>
      <w:widowControl w:val="0"/>
      <w:autoSpaceDE w:val="0"/>
      <w:autoSpaceDN w:val="0"/>
      <w:adjustRightInd w:val="0"/>
      <w:spacing w:before="320" w:after="100" w:line="240" w:lineRule="auto"/>
      <w:outlineLvl w:val="6"/>
    </w:pPr>
    <w:rPr>
      <w:rFonts w:ascii="Trebuchet MS" w:eastAsia="Calibri" w:hAnsi="Trebuchet MS" w:cs="Times New Roman"/>
      <w:b/>
      <w:bCs/>
      <w:color w:val="9BBB59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07246D"/>
    <w:pPr>
      <w:widowControl w:val="0"/>
      <w:autoSpaceDE w:val="0"/>
      <w:autoSpaceDN w:val="0"/>
      <w:adjustRightInd w:val="0"/>
      <w:spacing w:before="320" w:after="100" w:line="240" w:lineRule="auto"/>
      <w:outlineLvl w:val="7"/>
    </w:pPr>
    <w:rPr>
      <w:rFonts w:ascii="Trebuchet MS" w:eastAsia="Calibri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07246D"/>
    <w:pPr>
      <w:widowControl w:val="0"/>
      <w:autoSpaceDE w:val="0"/>
      <w:autoSpaceDN w:val="0"/>
      <w:adjustRightInd w:val="0"/>
      <w:spacing w:before="320" w:after="100" w:line="240" w:lineRule="auto"/>
      <w:outlineLvl w:val="8"/>
    </w:pPr>
    <w:rPr>
      <w:rFonts w:ascii="Trebuchet MS" w:eastAsia="Calibri" w:hAnsi="Trebuchet MS" w:cs="Times New Roman"/>
      <w:i/>
      <w:iCs/>
      <w:color w:val="9BBB59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46D"/>
    <w:rPr>
      <w:rFonts w:ascii="Trebuchet MS" w:eastAsia="Calibri" w:hAnsi="Trebuchet MS" w:cs="Times New Roman"/>
      <w:b/>
      <w:bCs/>
      <w:color w:val="365F91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07246D"/>
    <w:rPr>
      <w:rFonts w:ascii="Trebuchet MS" w:eastAsia="Calibri" w:hAnsi="Trebuchet MS" w:cs="Times New Roman"/>
      <w:color w:val="365F91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07246D"/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07246D"/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07246D"/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7246D"/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07246D"/>
    <w:rPr>
      <w:rFonts w:ascii="Trebuchet MS" w:eastAsia="Calibri" w:hAnsi="Trebuchet MS" w:cs="Times New Roman"/>
      <w:b/>
      <w:bCs/>
      <w:color w:val="9BBB59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07246D"/>
    <w:rPr>
      <w:rFonts w:ascii="Trebuchet MS" w:eastAsia="Calibri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07246D"/>
    <w:rPr>
      <w:rFonts w:ascii="Trebuchet MS" w:eastAsia="Calibri" w:hAnsi="Trebuchet MS" w:cs="Times New Roman"/>
      <w:i/>
      <w:iCs/>
      <w:color w:val="9BBB59"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07246D"/>
  </w:style>
  <w:style w:type="character" w:styleId="a3">
    <w:name w:val="Emphasis"/>
    <w:basedOn w:val="a0"/>
    <w:qFormat/>
    <w:rsid w:val="0007246D"/>
    <w:rPr>
      <w:rFonts w:ascii="Times New Roman" w:hAnsi="Times New Roman" w:cs="Times New Roman"/>
      <w:b/>
      <w:i/>
      <w:color w:val="5A5A5A"/>
    </w:rPr>
  </w:style>
  <w:style w:type="character" w:styleId="a4">
    <w:name w:val="Strong"/>
    <w:basedOn w:val="a0"/>
    <w:qFormat/>
    <w:rsid w:val="0007246D"/>
    <w:rPr>
      <w:rFonts w:ascii="Times New Roman" w:hAnsi="Times New Roman" w:cs="Times New Roman"/>
      <w:b/>
      <w:bCs/>
      <w:spacing w:val="0"/>
    </w:rPr>
  </w:style>
  <w:style w:type="paragraph" w:styleId="a5">
    <w:name w:val="Normal (Web)"/>
    <w:basedOn w:val="a"/>
    <w:rsid w:val="0007246D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77787B"/>
      <w:sz w:val="18"/>
      <w:szCs w:val="18"/>
      <w:lang w:eastAsia="ru-RU"/>
    </w:rPr>
  </w:style>
  <w:style w:type="paragraph" w:styleId="a6">
    <w:name w:val="footnote text"/>
    <w:basedOn w:val="a"/>
    <w:link w:val="a7"/>
    <w:semiHidden/>
    <w:rsid w:val="0007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72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semiHidden/>
    <w:locked/>
    <w:rsid w:val="0007246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8"/>
    <w:semiHidden/>
    <w:rsid w:val="000724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">
    <w:name w:val="Нижний колонтитул Знак1"/>
    <w:basedOn w:val="a0"/>
    <w:uiPriority w:val="99"/>
    <w:semiHidden/>
    <w:rsid w:val="0007246D"/>
  </w:style>
  <w:style w:type="character" w:customStyle="1" w:styleId="FooterChar1">
    <w:name w:val="Footer Char1"/>
    <w:basedOn w:val="a0"/>
    <w:semiHidden/>
    <w:locked/>
    <w:rsid w:val="0007246D"/>
    <w:rPr>
      <w:rFonts w:ascii="Times New Roman" w:hAnsi="Times New Roman" w:cs="Times New Roman"/>
      <w:sz w:val="24"/>
      <w:szCs w:val="24"/>
      <w:lang w:val="en-US" w:eastAsia="x-none"/>
    </w:rPr>
  </w:style>
  <w:style w:type="paragraph" w:styleId="aa">
    <w:name w:val="Title"/>
    <w:basedOn w:val="a"/>
    <w:next w:val="a"/>
    <w:link w:val="ab"/>
    <w:qFormat/>
    <w:rsid w:val="0007246D"/>
    <w:pPr>
      <w:widowControl w:val="0"/>
      <w:pBdr>
        <w:top w:val="single" w:sz="8" w:space="10" w:color="A7BFDE"/>
        <w:bottom w:val="single" w:sz="24" w:space="15" w:color="9BBB59"/>
      </w:pBdr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imes New Roman"/>
      <w:i/>
      <w:iCs/>
      <w:color w:val="243F60"/>
      <w:sz w:val="60"/>
      <w:szCs w:val="60"/>
      <w:lang w:val="en-US" w:eastAsia="ru-RU"/>
    </w:rPr>
  </w:style>
  <w:style w:type="character" w:customStyle="1" w:styleId="ab">
    <w:name w:val="Название Знак"/>
    <w:basedOn w:val="a0"/>
    <w:link w:val="aa"/>
    <w:rsid w:val="0007246D"/>
    <w:rPr>
      <w:rFonts w:ascii="Trebuchet MS" w:eastAsia="Calibri" w:hAnsi="Trebuchet MS" w:cs="Times New Roman"/>
      <w:i/>
      <w:iCs/>
      <w:color w:val="243F60"/>
      <w:sz w:val="60"/>
      <w:szCs w:val="60"/>
      <w:lang w:val="en-US" w:eastAsia="ru-RU"/>
    </w:rPr>
  </w:style>
  <w:style w:type="paragraph" w:styleId="ac">
    <w:name w:val="Subtitle"/>
    <w:basedOn w:val="a"/>
    <w:next w:val="a"/>
    <w:link w:val="ad"/>
    <w:qFormat/>
    <w:rsid w:val="0007246D"/>
    <w:pPr>
      <w:widowControl w:val="0"/>
      <w:autoSpaceDE w:val="0"/>
      <w:autoSpaceDN w:val="0"/>
      <w:adjustRightInd w:val="0"/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  <w:lang w:val="en-US" w:eastAsia="ru-RU"/>
    </w:rPr>
  </w:style>
  <w:style w:type="character" w:customStyle="1" w:styleId="ad">
    <w:name w:val="Подзаголовок Знак"/>
    <w:basedOn w:val="a0"/>
    <w:link w:val="ac"/>
    <w:rsid w:val="0007246D"/>
    <w:rPr>
      <w:rFonts w:ascii="Times New Roman" w:eastAsia="Calibri" w:hAnsi="Times New Roman" w:cs="Times New Roman"/>
      <w:i/>
      <w:iCs/>
      <w:sz w:val="24"/>
      <w:szCs w:val="24"/>
      <w:lang w:val="en-US" w:eastAsia="ru-RU"/>
    </w:rPr>
  </w:style>
  <w:style w:type="character" w:customStyle="1" w:styleId="NoSpacingChar">
    <w:name w:val="No Spacing Char"/>
    <w:basedOn w:val="a0"/>
    <w:link w:val="NoSpacing"/>
    <w:locked/>
    <w:rsid w:val="0007246D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NoSpacing">
    <w:name w:val="No Spacing"/>
    <w:basedOn w:val="a"/>
    <w:link w:val="NoSpacingChar"/>
    <w:rsid w:val="0007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ListParagraph">
    <w:name w:val="List Paragraph"/>
    <w:basedOn w:val="a"/>
    <w:rsid w:val="000724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Quote">
    <w:name w:val="Quote"/>
    <w:basedOn w:val="a"/>
    <w:next w:val="a"/>
    <w:link w:val="QuoteChar"/>
    <w:rsid w:val="0007246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i/>
      <w:iCs/>
      <w:color w:val="5A5A5A"/>
      <w:sz w:val="24"/>
      <w:szCs w:val="24"/>
      <w:lang w:val="en-US" w:eastAsia="ru-RU"/>
    </w:rPr>
  </w:style>
  <w:style w:type="character" w:customStyle="1" w:styleId="QuoteChar">
    <w:name w:val="Quote Char"/>
    <w:basedOn w:val="a0"/>
    <w:link w:val="Quote"/>
    <w:locked/>
    <w:rsid w:val="0007246D"/>
    <w:rPr>
      <w:rFonts w:ascii="Trebuchet MS" w:eastAsia="Calibri" w:hAnsi="Trebuchet MS" w:cs="Times New Roman"/>
      <w:i/>
      <w:iCs/>
      <w:color w:val="5A5A5A"/>
      <w:sz w:val="24"/>
      <w:szCs w:val="24"/>
      <w:lang w:val="en-US" w:eastAsia="ru-RU"/>
    </w:rPr>
  </w:style>
  <w:style w:type="paragraph" w:customStyle="1" w:styleId="IntenseQuote">
    <w:name w:val="Intense Quote"/>
    <w:basedOn w:val="a"/>
    <w:next w:val="a"/>
    <w:link w:val="IntenseQuoteChar"/>
    <w:rsid w:val="0007246D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 w:val="0"/>
      <w:autoSpaceDN w:val="0"/>
      <w:adjustRightInd w:val="0"/>
      <w:spacing w:before="320" w:after="320" w:line="300" w:lineRule="auto"/>
      <w:ind w:left="1440" w:right="1440"/>
    </w:pPr>
    <w:rPr>
      <w:rFonts w:ascii="Trebuchet MS" w:eastAsia="Calibri" w:hAnsi="Trebuchet MS" w:cs="Times New Roman"/>
      <w:i/>
      <w:iCs/>
      <w:color w:val="FFFFFF"/>
      <w:sz w:val="24"/>
      <w:szCs w:val="24"/>
      <w:lang w:val="en-US" w:eastAsia="ru-RU"/>
    </w:rPr>
  </w:style>
  <w:style w:type="character" w:customStyle="1" w:styleId="IntenseQuoteChar">
    <w:name w:val="Intense Quote Char"/>
    <w:basedOn w:val="a0"/>
    <w:link w:val="IntenseQuote"/>
    <w:locked/>
    <w:rsid w:val="0007246D"/>
    <w:rPr>
      <w:rFonts w:ascii="Trebuchet MS" w:eastAsia="Calibri" w:hAnsi="Trebuchet MS" w:cs="Times New Roman"/>
      <w:i/>
      <w:iCs/>
      <w:color w:val="FFFFFF"/>
      <w:sz w:val="24"/>
      <w:szCs w:val="24"/>
      <w:shd w:val="clear" w:color="auto" w:fill="4F81BD"/>
      <w:lang w:val="en-US" w:eastAsia="ru-RU"/>
    </w:rPr>
  </w:style>
  <w:style w:type="paragraph" w:customStyle="1" w:styleId="TOCHeading">
    <w:name w:val="TOC Heading"/>
    <w:basedOn w:val="1"/>
    <w:next w:val="a"/>
    <w:rsid w:val="0007246D"/>
    <w:pPr>
      <w:outlineLvl w:val="9"/>
    </w:pPr>
  </w:style>
  <w:style w:type="character" w:styleId="ae">
    <w:name w:val="footnote reference"/>
    <w:basedOn w:val="a0"/>
    <w:semiHidden/>
    <w:rsid w:val="0007246D"/>
    <w:rPr>
      <w:rFonts w:ascii="Times New Roman" w:hAnsi="Times New Roman" w:cs="Times New Roman"/>
      <w:vertAlign w:val="superscript"/>
    </w:rPr>
  </w:style>
  <w:style w:type="character" w:customStyle="1" w:styleId="SubtleEmphasis">
    <w:name w:val="Subtle Emphasis"/>
    <w:basedOn w:val="a0"/>
    <w:rsid w:val="0007246D"/>
    <w:rPr>
      <w:rFonts w:ascii="Times New Roman" w:hAnsi="Times New Roman" w:cs="Times New Roman"/>
      <w:i/>
      <w:color w:val="5A5A5A"/>
    </w:rPr>
  </w:style>
  <w:style w:type="character" w:customStyle="1" w:styleId="IntenseEmphasis">
    <w:name w:val="Intense Emphasis"/>
    <w:basedOn w:val="a0"/>
    <w:rsid w:val="0007246D"/>
    <w:rPr>
      <w:rFonts w:ascii="Times New Roman" w:hAnsi="Times New Roman" w:cs="Times New Roman"/>
      <w:b/>
      <w:i/>
      <w:color w:val="4F81BD"/>
      <w:sz w:val="22"/>
    </w:rPr>
  </w:style>
  <w:style w:type="character" w:customStyle="1" w:styleId="SubtleReference">
    <w:name w:val="Subtle Reference"/>
    <w:basedOn w:val="a0"/>
    <w:rsid w:val="0007246D"/>
    <w:rPr>
      <w:rFonts w:ascii="Times New Roman" w:hAnsi="Times New Roman" w:cs="Times New Roman"/>
      <w:color w:val="auto"/>
      <w:u w:val="single" w:color="9BBB59"/>
    </w:rPr>
  </w:style>
  <w:style w:type="character" w:customStyle="1" w:styleId="IntenseReference">
    <w:name w:val="Intense Reference"/>
    <w:basedOn w:val="a0"/>
    <w:rsid w:val="0007246D"/>
    <w:rPr>
      <w:rFonts w:ascii="Times New Roman" w:hAnsi="Times New Roman" w:cs="Times New Roman"/>
      <w:b/>
      <w:bCs/>
      <w:color w:val="76923C"/>
      <w:u w:val="single" w:color="9BBB59"/>
    </w:rPr>
  </w:style>
  <w:style w:type="character" w:customStyle="1" w:styleId="BookTitle">
    <w:name w:val="Book Title"/>
    <w:basedOn w:val="a0"/>
    <w:rsid w:val="0007246D"/>
    <w:rPr>
      <w:rFonts w:ascii="Trebuchet MS" w:hAnsi="Trebuchet MS" w:cs="Times New Roman"/>
      <w:b/>
      <w:bCs/>
      <w:i/>
      <w:iCs/>
      <w:color w:val="auto"/>
    </w:rPr>
  </w:style>
  <w:style w:type="character" w:customStyle="1" w:styleId="af">
    <w:name w:val="Знак Знак"/>
    <w:basedOn w:val="a0"/>
    <w:rsid w:val="0007246D"/>
    <w:rPr>
      <w:rFonts w:ascii="Times New Roman" w:hAnsi="Times New Roman" w:cs="Times New Roman"/>
      <w:lang w:val="ru-RU" w:eastAsia="ru-RU" w:bidi="ar-SA"/>
    </w:rPr>
  </w:style>
  <w:style w:type="character" w:styleId="af0">
    <w:name w:val="page number"/>
    <w:basedOn w:val="a0"/>
    <w:rsid w:val="0007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6D"/>
  </w:style>
  <w:style w:type="paragraph" w:styleId="1">
    <w:name w:val="heading 1"/>
    <w:basedOn w:val="a"/>
    <w:next w:val="a"/>
    <w:link w:val="10"/>
    <w:qFormat/>
    <w:rsid w:val="0007246D"/>
    <w:pPr>
      <w:widowControl w:val="0"/>
      <w:pBdr>
        <w:bottom w:val="single" w:sz="12" w:space="1" w:color="365F91"/>
      </w:pBdr>
      <w:autoSpaceDE w:val="0"/>
      <w:autoSpaceDN w:val="0"/>
      <w:adjustRightInd w:val="0"/>
      <w:spacing w:before="600" w:after="80" w:line="240" w:lineRule="auto"/>
      <w:outlineLvl w:val="0"/>
    </w:pPr>
    <w:rPr>
      <w:rFonts w:ascii="Trebuchet MS" w:eastAsia="Calibri" w:hAnsi="Trebuchet MS" w:cs="Times New Roman"/>
      <w:b/>
      <w:bCs/>
      <w:color w:val="365F91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07246D"/>
    <w:pPr>
      <w:widowControl w:val="0"/>
      <w:pBdr>
        <w:bottom w:val="single" w:sz="8" w:space="1" w:color="4F81BD"/>
      </w:pBdr>
      <w:autoSpaceDE w:val="0"/>
      <w:autoSpaceDN w:val="0"/>
      <w:adjustRightInd w:val="0"/>
      <w:spacing w:before="200" w:after="80" w:line="240" w:lineRule="auto"/>
      <w:outlineLvl w:val="1"/>
    </w:pPr>
    <w:rPr>
      <w:rFonts w:ascii="Trebuchet MS" w:eastAsia="Calibri" w:hAnsi="Trebuchet MS" w:cs="Times New Roman"/>
      <w:color w:val="365F91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07246D"/>
    <w:pPr>
      <w:widowControl w:val="0"/>
      <w:pBdr>
        <w:bottom w:val="single" w:sz="4" w:space="1" w:color="95B3D7"/>
      </w:pBdr>
      <w:autoSpaceDE w:val="0"/>
      <w:autoSpaceDN w:val="0"/>
      <w:adjustRightInd w:val="0"/>
      <w:spacing w:before="200" w:after="80" w:line="240" w:lineRule="auto"/>
      <w:outlineLvl w:val="2"/>
    </w:pPr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07246D"/>
    <w:pPr>
      <w:widowControl w:val="0"/>
      <w:pBdr>
        <w:bottom w:val="single" w:sz="4" w:space="2" w:color="B8CCE4"/>
      </w:pBdr>
      <w:autoSpaceDE w:val="0"/>
      <w:autoSpaceDN w:val="0"/>
      <w:adjustRightInd w:val="0"/>
      <w:spacing w:before="200" w:after="80" w:line="240" w:lineRule="auto"/>
      <w:outlineLvl w:val="3"/>
    </w:pPr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07246D"/>
    <w:pPr>
      <w:widowControl w:val="0"/>
      <w:autoSpaceDE w:val="0"/>
      <w:autoSpaceDN w:val="0"/>
      <w:adjustRightInd w:val="0"/>
      <w:spacing w:before="200" w:after="80" w:line="240" w:lineRule="auto"/>
      <w:outlineLvl w:val="4"/>
    </w:pPr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07246D"/>
    <w:pPr>
      <w:widowControl w:val="0"/>
      <w:autoSpaceDE w:val="0"/>
      <w:autoSpaceDN w:val="0"/>
      <w:adjustRightInd w:val="0"/>
      <w:spacing w:before="280" w:after="100" w:line="240" w:lineRule="auto"/>
      <w:outlineLvl w:val="5"/>
    </w:pPr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07246D"/>
    <w:pPr>
      <w:widowControl w:val="0"/>
      <w:autoSpaceDE w:val="0"/>
      <w:autoSpaceDN w:val="0"/>
      <w:adjustRightInd w:val="0"/>
      <w:spacing w:before="320" w:after="100" w:line="240" w:lineRule="auto"/>
      <w:outlineLvl w:val="6"/>
    </w:pPr>
    <w:rPr>
      <w:rFonts w:ascii="Trebuchet MS" w:eastAsia="Calibri" w:hAnsi="Trebuchet MS" w:cs="Times New Roman"/>
      <w:b/>
      <w:bCs/>
      <w:color w:val="9BBB59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07246D"/>
    <w:pPr>
      <w:widowControl w:val="0"/>
      <w:autoSpaceDE w:val="0"/>
      <w:autoSpaceDN w:val="0"/>
      <w:adjustRightInd w:val="0"/>
      <w:spacing w:before="320" w:after="100" w:line="240" w:lineRule="auto"/>
      <w:outlineLvl w:val="7"/>
    </w:pPr>
    <w:rPr>
      <w:rFonts w:ascii="Trebuchet MS" w:eastAsia="Calibri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07246D"/>
    <w:pPr>
      <w:widowControl w:val="0"/>
      <w:autoSpaceDE w:val="0"/>
      <w:autoSpaceDN w:val="0"/>
      <w:adjustRightInd w:val="0"/>
      <w:spacing w:before="320" w:after="100" w:line="240" w:lineRule="auto"/>
      <w:outlineLvl w:val="8"/>
    </w:pPr>
    <w:rPr>
      <w:rFonts w:ascii="Trebuchet MS" w:eastAsia="Calibri" w:hAnsi="Trebuchet MS" w:cs="Times New Roman"/>
      <w:i/>
      <w:iCs/>
      <w:color w:val="9BBB59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46D"/>
    <w:rPr>
      <w:rFonts w:ascii="Trebuchet MS" w:eastAsia="Calibri" w:hAnsi="Trebuchet MS" w:cs="Times New Roman"/>
      <w:b/>
      <w:bCs/>
      <w:color w:val="365F91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07246D"/>
    <w:rPr>
      <w:rFonts w:ascii="Trebuchet MS" w:eastAsia="Calibri" w:hAnsi="Trebuchet MS" w:cs="Times New Roman"/>
      <w:color w:val="365F91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07246D"/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07246D"/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07246D"/>
    <w:rPr>
      <w:rFonts w:ascii="Trebuchet MS" w:eastAsia="Calibri" w:hAnsi="Trebuchet MS" w:cs="Times New Roman"/>
      <w:color w:val="4F81BD"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7246D"/>
    <w:rPr>
      <w:rFonts w:ascii="Trebuchet MS" w:eastAsia="Calibri" w:hAnsi="Trebuchet MS" w:cs="Times New Roman"/>
      <w:i/>
      <w:iCs/>
      <w:color w:val="4F81BD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07246D"/>
    <w:rPr>
      <w:rFonts w:ascii="Trebuchet MS" w:eastAsia="Calibri" w:hAnsi="Trebuchet MS" w:cs="Times New Roman"/>
      <w:b/>
      <w:bCs/>
      <w:color w:val="9BBB59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07246D"/>
    <w:rPr>
      <w:rFonts w:ascii="Trebuchet MS" w:eastAsia="Calibri" w:hAnsi="Trebuchet MS" w:cs="Times New Roman"/>
      <w:b/>
      <w:bCs/>
      <w:i/>
      <w:iCs/>
      <w:color w:val="9BBB59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07246D"/>
    <w:rPr>
      <w:rFonts w:ascii="Trebuchet MS" w:eastAsia="Calibri" w:hAnsi="Trebuchet MS" w:cs="Times New Roman"/>
      <w:i/>
      <w:iCs/>
      <w:color w:val="9BBB59"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07246D"/>
  </w:style>
  <w:style w:type="character" w:styleId="a3">
    <w:name w:val="Emphasis"/>
    <w:basedOn w:val="a0"/>
    <w:qFormat/>
    <w:rsid w:val="0007246D"/>
    <w:rPr>
      <w:rFonts w:ascii="Times New Roman" w:hAnsi="Times New Roman" w:cs="Times New Roman"/>
      <w:b/>
      <w:i/>
      <w:color w:val="5A5A5A"/>
    </w:rPr>
  </w:style>
  <w:style w:type="character" w:styleId="a4">
    <w:name w:val="Strong"/>
    <w:basedOn w:val="a0"/>
    <w:qFormat/>
    <w:rsid w:val="0007246D"/>
    <w:rPr>
      <w:rFonts w:ascii="Times New Roman" w:hAnsi="Times New Roman" w:cs="Times New Roman"/>
      <w:b/>
      <w:bCs/>
      <w:spacing w:val="0"/>
    </w:rPr>
  </w:style>
  <w:style w:type="paragraph" w:styleId="a5">
    <w:name w:val="Normal (Web)"/>
    <w:basedOn w:val="a"/>
    <w:rsid w:val="0007246D"/>
    <w:pP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77787B"/>
      <w:sz w:val="18"/>
      <w:szCs w:val="18"/>
      <w:lang w:eastAsia="ru-RU"/>
    </w:rPr>
  </w:style>
  <w:style w:type="paragraph" w:styleId="a6">
    <w:name w:val="footnote text"/>
    <w:basedOn w:val="a"/>
    <w:link w:val="a7"/>
    <w:semiHidden/>
    <w:rsid w:val="0007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72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semiHidden/>
    <w:locked/>
    <w:rsid w:val="0007246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8"/>
    <w:semiHidden/>
    <w:rsid w:val="000724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">
    <w:name w:val="Нижний колонтитул Знак1"/>
    <w:basedOn w:val="a0"/>
    <w:uiPriority w:val="99"/>
    <w:semiHidden/>
    <w:rsid w:val="0007246D"/>
  </w:style>
  <w:style w:type="character" w:customStyle="1" w:styleId="FooterChar1">
    <w:name w:val="Footer Char1"/>
    <w:basedOn w:val="a0"/>
    <w:semiHidden/>
    <w:locked/>
    <w:rsid w:val="0007246D"/>
    <w:rPr>
      <w:rFonts w:ascii="Times New Roman" w:hAnsi="Times New Roman" w:cs="Times New Roman"/>
      <w:sz w:val="24"/>
      <w:szCs w:val="24"/>
      <w:lang w:val="en-US" w:eastAsia="x-none"/>
    </w:rPr>
  </w:style>
  <w:style w:type="paragraph" w:styleId="aa">
    <w:name w:val="Title"/>
    <w:basedOn w:val="a"/>
    <w:next w:val="a"/>
    <w:link w:val="ab"/>
    <w:qFormat/>
    <w:rsid w:val="0007246D"/>
    <w:pPr>
      <w:widowControl w:val="0"/>
      <w:pBdr>
        <w:top w:val="single" w:sz="8" w:space="10" w:color="A7BFDE"/>
        <w:bottom w:val="single" w:sz="24" w:space="15" w:color="9BBB59"/>
      </w:pBdr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imes New Roman"/>
      <w:i/>
      <w:iCs/>
      <w:color w:val="243F60"/>
      <w:sz w:val="60"/>
      <w:szCs w:val="60"/>
      <w:lang w:val="en-US" w:eastAsia="ru-RU"/>
    </w:rPr>
  </w:style>
  <w:style w:type="character" w:customStyle="1" w:styleId="ab">
    <w:name w:val="Название Знак"/>
    <w:basedOn w:val="a0"/>
    <w:link w:val="aa"/>
    <w:rsid w:val="0007246D"/>
    <w:rPr>
      <w:rFonts w:ascii="Trebuchet MS" w:eastAsia="Calibri" w:hAnsi="Trebuchet MS" w:cs="Times New Roman"/>
      <w:i/>
      <w:iCs/>
      <w:color w:val="243F60"/>
      <w:sz w:val="60"/>
      <w:szCs w:val="60"/>
      <w:lang w:val="en-US" w:eastAsia="ru-RU"/>
    </w:rPr>
  </w:style>
  <w:style w:type="paragraph" w:styleId="ac">
    <w:name w:val="Subtitle"/>
    <w:basedOn w:val="a"/>
    <w:next w:val="a"/>
    <w:link w:val="ad"/>
    <w:qFormat/>
    <w:rsid w:val="0007246D"/>
    <w:pPr>
      <w:widowControl w:val="0"/>
      <w:autoSpaceDE w:val="0"/>
      <w:autoSpaceDN w:val="0"/>
      <w:adjustRightInd w:val="0"/>
      <w:spacing w:before="200" w:after="900" w:line="240" w:lineRule="auto"/>
      <w:jc w:val="right"/>
    </w:pPr>
    <w:rPr>
      <w:rFonts w:ascii="Times New Roman" w:eastAsia="Calibri" w:hAnsi="Times New Roman" w:cs="Times New Roman"/>
      <w:i/>
      <w:iCs/>
      <w:sz w:val="24"/>
      <w:szCs w:val="24"/>
      <w:lang w:val="en-US" w:eastAsia="ru-RU"/>
    </w:rPr>
  </w:style>
  <w:style w:type="character" w:customStyle="1" w:styleId="ad">
    <w:name w:val="Подзаголовок Знак"/>
    <w:basedOn w:val="a0"/>
    <w:link w:val="ac"/>
    <w:rsid w:val="0007246D"/>
    <w:rPr>
      <w:rFonts w:ascii="Times New Roman" w:eastAsia="Calibri" w:hAnsi="Times New Roman" w:cs="Times New Roman"/>
      <w:i/>
      <w:iCs/>
      <w:sz w:val="24"/>
      <w:szCs w:val="24"/>
      <w:lang w:val="en-US" w:eastAsia="ru-RU"/>
    </w:rPr>
  </w:style>
  <w:style w:type="character" w:customStyle="1" w:styleId="NoSpacingChar">
    <w:name w:val="No Spacing Char"/>
    <w:basedOn w:val="a0"/>
    <w:link w:val="NoSpacing"/>
    <w:locked/>
    <w:rsid w:val="0007246D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NoSpacing">
    <w:name w:val="No Spacing"/>
    <w:basedOn w:val="a"/>
    <w:link w:val="NoSpacingChar"/>
    <w:rsid w:val="0007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ListParagraph">
    <w:name w:val="List Paragraph"/>
    <w:basedOn w:val="a"/>
    <w:rsid w:val="000724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Quote">
    <w:name w:val="Quote"/>
    <w:basedOn w:val="a"/>
    <w:next w:val="a"/>
    <w:link w:val="QuoteChar"/>
    <w:rsid w:val="0007246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i/>
      <w:iCs/>
      <w:color w:val="5A5A5A"/>
      <w:sz w:val="24"/>
      <w:szCs w:val="24"/>
      <w:lang w:val="en-US" w:eastAsia="ru-RU"/>
    </w:rPr>
  </w:style>
  <w:style w:type="character" w:customStyle="1" w:styleId="QuoteChar">
    <w:name w:val="Quote Char"/>
    <w:basedOn w:val="a0"/>
    <w:link w:val="Quote"/>
    <w:locked/>
    <w:rsid w:val="0007246D"/>
    <w:rPr>
      <w:rFonts w:ascii="Trebuchet MS" w:eastAsia="Calibri" w:hAnsi="Trebuchet MS" w:cs="Times New Roman"/>
      <w:i/>
      <w:iCs/>
      <w:color w:val="5A5A5A"/>
      <w:sz w:val="24"/>
      <w:szCs w:val="24"/>
      <w:lang w:val="en-US" w:eastAsia="ru-RU"/>
    </w:rPr>
  </w:style>
  <w:style w:type="paragraph" w:customStyle="1" w:styleId="IntenseQuote">
    <w:name w:val="Intense Quote"/>
    <w:basedOn w:val="a"/>
    <w:next w:val="a"/>
    <w:link w:val="IntenseQuoteChar"/>
    <w:rsid w:val="0007246D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 w:val="0"/>
      <w:autoSpaceDN w:val="0"/>
      <w:adjustRightInd w:val="0"/>
      <w:spacing w:before="320" w:after="320" w:line="300" w:lineRule="auto"/>
      <w:ind w:left="1440" w:right="1440"/>
    </w:pPr>
    <w:rPr>
      <w:rFonts w:ascii="Trebuchet MS" w:eastAsia="Calibri" w:hAnsi="Trebuchet MS" w:cs="Times New Roman"/>
      <w:i/>
      <w:iCs/>
      <w:color w:val="FFFFFF"/>
      <w:sz w:val="24"/>
      <w:szCs w:val="24"/>
      <w:lang w:val="en-US" w:eastAsia="ru-RU"/>
    </w:rPr>
  </w:style>
  <w:style w:type="character" w:customStyle="1" w:styleId="IntenseQuoteChar">
    <w:name w:val="Intense Quote Char"/>
    <w:basedOn w:val="a0"/>
    <w:link w:val="IntenseQuote"/>
    <w:locked/>
    <w:rsid w:val="0007246D"/>
    <w:rPr>
      <w:rFonts w:ascii="Trebuchet MS" w:eastAsia="Calibri" w:hAnsi="Trebuchet MS" w:cs="Times New Roman"/>
      <w:i/>
      <w:iCs/>
      <w:color w:val="FFFFFF"/>
      <w:sz w:val="24"/>
      <w:szCs w:val="24"/>
      <w:shd w:val="clear" w:color="auto" w:fill="4F81BD"/>
      <w:lang w:val="en-US" w:eastAsia="ru-RU"/>
    </w:rPr>
  </w:style>
  <w:style w:type="paragraph" w:customStyle="1" w:styleId="TOCHeading">
    <w:name w:val="TOC Heading"/>
    <w:basedOn w:val="1"/>
    <w:next w:val="a"/>
    <w:rsid w:val="0007246D"/>
    <w:pPr>
      <w:outlineLvl w:val="9"/>
    </w:pPr>
  </w:style>
  <w:style w:type="character" w:styleId="ae">
    <w:name w:val="footnote reference"/>
    <w:basedOn w:val="a0"/>
    <w:semiHidden/>
    <w:rsid w:val="0007246D"/>
    <w:rPr>
      <w:rFonts w:ascii="Times New Roman" w:hAnsi="Times New Roman" w:cs="Times New Roman"/>
      <w:vertAlign w:val="superscript"/>
    </w:rPr>
  </w:style>
  <w:style w:type="character" w:customStyle="1" w:styleId="SubtleEmphasis">
    <w:name w:val="Subtle Emphasis"/>
    <w:basedOn w:val="a0"/>
    <w:rsid w:val="0007246D"/>
    <w:rPr>
      <w:rFonts w:ascii="Times New Roman" w:hAnsi="Times New Roman" w:cs="Times New Roman"/>
      <w:i/>
      <w:color w:val="5A5A5A"/>
    </w:rPr>
  </w:style>
  <w:style w:type="character" w:customStyle="1" w:styleId="IntenseEmphasis">
    <w:name w:val="Intense Emphasis"/>
    <w:basedOn w:val="a0"/>
    <w:rsid w:val="0007246D"/>
    <w:rPr>
      <w:rFonts w:ascii="Times New Roman" w:hAnsi="Times New Roman" w:cs="Times New Roman"/>
      <w:b/>
      <w:i/>
      <w:color w:val="4F81BD"/>
      <w:sz w:val="22"/>
    </w:rPr>
  </w:style>
  <w:style w:type="character" w:customStyle="1" w:styleId="SubtleReference">
    <w:name w:val="Subtle Reference"/>
    <w:basedOn w:val="a0"/>
    <w:rsid w:val="0007246D"/>
    <w:rPr>
      <w:rFonts w:ascii="Times New Roman" w:hAnsi="Times New Roman" w:cs="Times New Roman"/>
      <w:color w:val="auto"/>
      <w:u w:val="single" w:color="9BBB59"/>
    </w:rPr>
  </w:style>
  <w:style w:type="character" w:customStyle="1" w:styleId="IntenseReference">
    <w:name w:val="Intense Reference"/>
    <w:basedOn w:val="a0"/>
    <w:rsid w:val="0007246D"/>
    <w:rPr>
      <w:rFonts w:ascii="Times New Roman" w:hAnsi="Times New Roman" w:cs="Times New Roman"/>
      <w:b/>
      <w:bCs/>
      <w:color w:val="76923C"/>
      <w:u w:val="single" w:color="9BBB59"/>
    </w:rPr>
  </w:style>
  <w:style w:type="character" w:customStyle="1" w:styleId="BookTitle">
    <w:name w:val="Book Title"/>
    <w:basedOn w:val="a0"/>
    <w:rsid w:val="0007246D"/>
    <w:rPr>
      <w:rFonts w:ascii="Trebuchet MS" w:hAnsi="Trebuchet MS" w:cs="Times New Roman"/>
      <w:b/>
      <w:bCs/>
      <w:i/>
      <w:iCs/>
      <w:color w:val="auto"/>
    </w:rPr>
  </w:style>
  <w:style w:type="character" w:customStyle="1" w:styleId="af">
    <w:name w:val="Знак Знак"/>
    <w:basedOn w:val="a0"/>
    <w:rsid w:val="0007246D"/>
    <w:rPr>
      <w:rFonts w:ascii="Times New Roman" w:hAnsi="Times New Roman" w:cs="Times New Roman"/>
      <w:lang w:val="ru-RU" w:eastAsia="ru-RU" w:bidi="ar-SA"/>
    </w:rPr>
  </w:style>
  <w:style w:type="character" w:styleId="af0">
    <w:name w:val="page number"/>
    <w:basedOn w:val="a0"/>
    <w:rsid w:val="0007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2015-09-04T06:19:00Z</dcterms:created>
  <dcterms:modified xsi:type="dcterms:W3CDTF">2015-09-04T06:43:00Z</dcterms:modified>
</cp:coreProperties>
</file>